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5840" w:h="12240" w:orient="landscape"/>
          <w:pgMar w:top="1140" w:bottom="280" w:left="900" w:right="2260"/>
        </w:sectPr>
      </w:pPr>
    </w:p>
    <w:p>
      <w:pPr>
        <w:spacing w:before="107"/>
        <w:ind w:left="1045" w:right="29" w:firstLine="0"/>
        <w:jc w:val="center"/>
        <w:rPr>
          <w:sz w:val="15"/>
        </w:rPr>
      </w:pPr>
      <w:r>
        <w:rPr>
          <w:sz w:val="15"/>
        </w:rPr>
        <w:t>TRƯỜNG</w:t>
      </w:r>
      <w:r>
        <w:rPr>
          <w:spacing w:val="6"/>
          <w:sz w:val="15"/>
        </w:rPr>
        <w:t> </w:t>
      </w:r>
      <w:r>
        <w:rPr>
          <w:sz w:val="15"/>
        </w:rPr>
        <w:t>CAO</w:t>
      </w:r>
      <w:r>
        <w:rPr>
          <w:spacing w:val="7"/>
          <w:sz w:val="15"/>
        </w:rPr>
        <w:t> </w:t>
      </w:r>
      <w:r>
        <w:rPr>
          <w:sz w:val="15"/>
        </w:rPr>
        <w:t>ĐẲNG</w:t>
      </w:r>
      <w:r>
        <w:rPr>
          <w:spacing w:val="7"/>
          <w:sz w:val="15"/>
        </w:rPr>
        <w:t> </w:t>
      </w:r>
      <w:r>
        <w:rPr>
          <w:sz w:val="15"/>
        </w:rPr>
        <w:t>Y</w:t>
      </w:r>
      <w:r>
        <w:rPr>
          <w:spacing w:val="6"/>
          <w:sz w:val="15"/>
        </w:rPr>
        <w:t> </w:t>
      </w:r>
      <w:r>
        <w:rPr>
          <w:sz w:val="15"/>
        </w:rPr>
        <w:t>TẾ</w:t>
      </w:r>
      <w:r>
        <w:rPr>
          <w:spacing w:val="7"/>
          <w:sz w:val="15"/>
        </w:rPr>
        <w:t> </w:t>
      </w:r>
      <w:r>
        <w:rPr>
          <w:sz w:val="15"/>
        </w:rPr>
        <w:t>KHÁNH</w:t>
      </w:r>
      <w:r>
        <w:rPr>
          <w:spacing w:val="7"/>
          <w:sz w:val="15"/>
        </w:rPr>
        <w:t> </w:t>
      </w:r>
      <w:r>
        <w:rPr>
          <w:sz w:val="15"/>
        </w:rPr>
        <w:t>HÒA</w:t>
      </w:r>
    </w:p>
    <w:p>
      <w:pPr>
        <w:spacing w:before="41"/>
        <w:ind w:left="1189" w:right="175" w:firstLine="0"/>
        <w:jc w:val="center"/>
        <w:rPr>
          <w:b/>
          <w:sz w:val="15"/>
        </w:rPr>
      </w:pPr>
      <w:r>
        <w:rPr>
          <w:b/>
          <w:sz w:val="15"/>
          <w:u w:val="single"/>
        </w:rPr>
        <w:t>HỘI</w:t>
      </w:r>
      <w:r>
        <w:rPr>
          <w:b/>
          <w:spacing w:val="7"/>
          <w:sz w:val="15"/>
          <w:u w:val="single"/>
        </w:rPr>
        <w:t> </w:t>
      </w:r>
      <w:r>
        <w:rPr>
          <w:b/>
          <w:sz w:val="15"/>
          <w:u w:val="single"/>
        </w:rPr>
        <w:t>ĐỒNG</w:t>
      </w:r>
      <w:r>
        <w:rPr>
          <w:b/>
          <w:spacing w:val="7"/>
          <w:sz w:val="15"/>
          <w:u w:val="single"/>
        </w:rPr>
        <w:t> </w:t>
      </w:r>
      <w:r>
        <w:rPr>
          <w:b/>
          <w:sz w:val="15"/>
          <w:u w:val="single"/>
        </w:rPr>
        <w:t>TUYỂN</w:t>
      </w:r>
      <w:r>
        <w:rPr>
          <w:b/>
          <w:spacing w:val="7"/>
          <w:sz w:val="15"/>
          <w:u w:val="single"/>
        </w:rPr>
        <w:t> </w:t>
      </w:r>
      <w:r>
        <w:rPr>
          <w:b/>
          <w:sz w:val="15"/>
          <w:u w:val="single"/>
        </w:rPr>
        <w:t>SINH</w:t>
      </w:r>
      <w:r>
        <w:rPr>
          <w:b/>
          <w:spacing w:val="7"/>
          <w:sz w:val="15"/>
          <w:u w:val="single"/>
        </w:rPr>
        <w:t> </w:t>
      </w:r>
      <w:r>
        <w:rPr>
          <w:b/>
          <w:sz w:val="15"/>
          <w:u w:val="single"/>
        </w:rPr>
        <w:t>NĂM</w:t>
      </w:r>
      <w:r>
        <w:rPr>
          <w:b/>
          <w:spacing w:val="10"/>
          <w:sz w:val="15"/>
          <w:u w:val="single"/>
        </w:rPr>
        <w:t> </w:t>
      </w:r>
      <w:r>
        <w:rPr>
          <w:b/>
          <w:sz w:val="15"/>
          <w:u w:val="single"/>
        </w:rPr>
        <w:t>2021</w:t>
      </w:r>
    </w:p>
    <w:p>
      <w:pPr>
        <w:pStyle w:val="BodyText"/>
        <w:spacing w:before="98"/>
        <w:ind w:left="1046" w:right="1758"/>
        <w:jc w:val="center"/>
      </w:pPr>
      <w:r>
        <w:rPr>
          <w:b w:val="0"/>
        </w:rPr>
        <w:br w:type="column"/>
      </w:r>
      <w:r>
        <w:rPr>
          <w:w w:val="105"/>
        </w:rPr>
        <w:t>CỘNG</w:t>
      </w:r>
      <w:r>
        <w:rPr>
          <w:spacing w:val="-9"/>
          <w:w w:val="105"/>
        </w:rPr>
        <w:t> </w:t>
      </w:r>
      <w:r>
        <w:rPr>
          <w:w w:val="105"/>
        </w:rPr>
        <w:t>HÒA</w:t>
      </w:r>
      <w:r>
        <w:rPr>
          <w:spacing w:val="-9"/>
          <w:w w:val="105"/>
        </w:rPr>
        <w:t> </w:t>
      </w:r>
      <w:r>
        <w:rPr>
          <w:w w:val="105"/>
        </w:rPr>
        <w:t>XÃ</w:t>
      </w:r>
      <w:r>
        <w:rPr>
          <w:spacing w:val="-10"/>
          <w:w w:val="105"/>
        </w:rPr>
        <w:t> </w:t>
      </w:r>
      <w:r>
        <w:rPr>
          <w:w w:val="105"/>
        </w:rPr>
        <w:t>HỘI</w:t>
      </w:r>
      <w:r>
        <w:rPr>
          <w:spacing w:val="-9"/>
          <w:w w:val="105"/>
        </w:rPr>
        <w:t> </w:t>
      </w:r>
      <w:r>
        <w:rPr>
          <w:w w:val="105"/>
        </w:rPr>
        <w:t>CHỦ</w:t>
      </w:r>
      <w:r>
        <w:rPr>
          <w:spacing w:val="-9"/>
          <w:w w:val="105"/>
        </w:rPr>
        <w:t> </w:t>
      </w:r>
      <w:r>
        <w:rPr>
          <w:w w:val="105"/>
        </w:rPr>
        <w:t>NGHĨA</w:t>
      </w:r>
      <w:r>
        <w:rPr>
          <w:spacing w:val="-9"/>
          <w:w w:val="105"/>
        </w:rPr>
        <w:t> </w:t>
      </w:r>
      <w:r>
        <w:rPr>
          <w:w w:val="105"/>
        </w:rPr>
        <w:t>VIỆT</w:t>
      </w:r>
      <w:r>
        <w:rPr>
          <w:spacing w:val="-9"/>
          <w:w w:val="105"/>
        </w:rPr>
        <w:t> </w:t>
      </w:r>
      <w:r>
        <w:rPr>
          <w:w w:val="105"/>
        </w:rPr>
        <w:t>NAM</w:t>
      </w:r>
    </w:p>
    <w:p>
      <w:pPr>
        <w:pStyle w:val="BodyText"/>
        <w:spacing w:before="30"/>
        <w:ind w:left="1759" w:right="2468"/>
        <w:jc w:val="center"/>
      </w:pPr>
      <w:r>
        <w:rPr>
          <w:w w:val="105"/>
          <w:u w:val="single"/>
        </w:rPr>
        <w:t>Độc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lập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-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Tự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do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-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Hạnh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phúc</w:t>
      </w:r>
    </w:p>
    <w:p>
      <w:pPr>
        <w:spacing w:after="0"/>
        <w:jc w:val="center"/>
        <w:sectPr>
          <w:type w:val="continuous"/>
          <w:pgSz w:w="15840" w:h="12240" w:orient="landscape"/>
          <w:pgMar w:top="1140" w:bottom="280" w:left="900" w:right="2260"/>
          <w:cols w:num="2" w:equalWidth="0">
            <w:col w:w="3922" w:space="2473"/>
            <w:col w:w="6285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0"/>
        </w:rPr>
      </w:pPr>
    </w:p>
    <w:p>
      <w:pPr>
        <w:pStyle w:val="Title"/>
      </w:pPr>
      <w:r>
        <w:rPr/>
        <w:t>DANH</w:t>
      </w:r>
      <w:r>
        <w:rPr>
          <w:spacing w:val="1"/>
        </w:rPr>
        <w:t> </w:t>
      </w:r>
      <w:r>
        <w:rPr/>
        <w:t>SÁCH</w:t>
      </w:r>
      <w:r>
        <w:rPr>
          <w:spacing w:val="1"/>
        </w:rPr>
        <w:t> </w:t>
      </w:r>
      <w:r>
        <w:rPr/>
        <w:t>THÍ</w:t>
      </w:r>
      <w:r>
        <w:rPr>
          <w:spacing w:val="3"/>
        </w:rPr>
        <w:t> </w:t>
      </w:r>
      <w:r>
        <w:rPr/>
        <w:t>SINH</w:t>
      </w:r>
      <w:r>
        <w:rPr>
          <w:spacing w:val="1"/>
        </w:rPr>
        <w:t> </w:t>
      </w:r>
      <w:r>
        <w:rPr/>
        <w:t>TRÚNG</w:t>
      </w:r>
      <w:r>
        <w:rPr>
          <w:spacing w:val="2"/>
        </w:rPr>
        <w:t> </w:t>
      </w:r>
      <w:r>
        <w:rPr/>
        <w:t>TUYỂN</w:t>
      </w:r>
      <w:r>
        <w:rPr>
          <w:spacing w:val="3"/>
        </w:rPr>
        <w:t> </w:t>
      </w:r>
      <w:r>
        <w:rPr/>
        <w:t>NĂM</w:t>
      </w:r>
      <w:r>
        <w:rPr>
          <w:spacing w:val="3"/>
        </w:rPr>
        <w:t> </w:t>
      </w:r>
      <w:r>
        <w:rPr/>
        <w:t>2021_BỔ</w:t>
      </w:r>
      <w:r>
        <w:rPr>
          <w:spacing w:val="2"/>
        </w:rPr>
        <w:t> </w:t>
      </w:r>
      <w:r>
        <w:rPr/>
        <w:t>SUNG</w:t>
      </w:r>
      <w:r>
        <w:rPr>
          <w:spacing w:val="1"/>
        </w:rPr>
        <w:t> </w:t>
      </w:r>
      <w:r>
        <w:rPr/>
        <w:t>ĐỢT</w:t>
      </w:r>
      <w:r>
        <w:rPr>
          <w:spacing w:val="3"/>
        </w:rPr>
        <w:t> </w:t>
      </w:r>
      <w:r>
        <w:rPr/>
        <w:t>1</w:t>
      </w:r>
    </w:p>
    <w:p>
      <w:pPr>
        <w:pStyle w:val="Title"/>
        <w:spacing w:before="61"/>
      </w:pPr>
      <w:r>
        <w:rPr/>
        <w:t>Trình độ:</w:t>
      </w:r>
      <w:r>
        <w:rPr>
          <w:spacing w:val="1"/>
        </w:rPr>
        <w:t> </w:t>
      </w:r>
      <w:r>
        <w:rPr/>
        <w:t>TRUNG CẤP</w:t>
      </w:r>
      <w:r>
        <w:rPr>
          <w:spacing w:val="56"/>
        </w:rPr>
        <w:t> </w:t>
      </w:r>
      <w:r>
        <w:rPr/>
        <w:t>-</w:t>
      </w:r>
      <w:r>
        <w:rPr>
          <w:spacing w:val="1"/>
        </w:rPr>
        <w:t> </w:t>
      </w:r>
      <w:r>
        <w:rPr/>
        <w:t>Hệ: CHÍNH</w:t>
      </w:r>
      <w:r>
        <w:rPr>
          <w:spacing w:val="1"/>
        </w:rPr>
        <w:t> </w:t>
      </w:r>
      <w:r>
        <w:rPr/>
        <w:t>QUY</w:t>
      </w:r>
      <w:r>
        <w:rPr>
          <w:spacing w:val="2"/>
        </w:rPr>
        <w:t> </w:t>
      </w:r>
      <w:r>
        <w:rPr/>
        <w:t>-</w:t>
      </w:r>
      <w:r>
        <w:rPr>
          <w:spacing w:val="53"/>
        </w:rPr>
        <w:t> </w:t>
      </w:r>
      <w:r>
        <w:rPr/>
        <w:t>NGÀNH: Y</w:t>
      </w:r>
      <w:r>
        <w:rPr>
          <w:spacing w:val="2"/>
        </w:rPr>
        <w:t> </w:t>
      </w:r>
      <w:r>
        <w:rPr/>
        <w:t>HỌC</w:t>
      </w:r>
      <w:r>
        <w:rPr>
          <w:spacing w:val="2"/>
        </w:rPr>
        <w:t> </w:t>
      </w:r>
      <w:r>
        <w:rPr/>
        <w:t>CỔ TRUYỀN</w:t>
      </w:r>
    </w:p>
    <w:p>
      <w:pPr>
        <w:spacing w:after="0"/>
        <w:sectPr>
          <w:type w:val="continuous"/>
          <w:pgSz w:w="15840" w:h="12240" w:orient="landscape"/>
          <w:pgMar w:top="1140" w:bottom="280" w:left="900" w:right="2260"/>
        </w:sectPr>
      </w:pPr>
    </w:p>
    <w:p>
      <w:pPr>
        <w:pStyle w:val="Heading1"/>
        <w:spacing w:before="70"/>
        <w:ind w:left="307"/>
        <w:rPr>
          <w:i w:val="0"/>
          <w:sz w:val="28"/>
        </w:rPr>
      </w:pPr>
      <w:r>
        <w:rPr/>
        <w:t>(Kèm</w:t>
      </w:r>
      <w:r>
        <w:rPr>
          <w:spacing w:val="-6"/>
        </w:rPr>
        <w:t> </w:t>
      </w:r>
      <w:r>
        <w:rPr/>
        <w:t>theo</w:t>
      </w:r>
      <w:r>
        <w:rPr>
          <w:spacing w:val="-3"/>
        </w:rPr>
        <w:t> </w:t>
      </w:r>
      <w:r>
        <w:rPr/>
        <w:t>Quyết</w:t>
      </w:r>
      <w:r>
        <w:rPr>
          <w:spacing w:val="-5"/>
        </w:rPr>
        <w:t> </w:t>
      </w:r>
      <w:r>
        <w:rPr/>
        <w:t>định</w:t>
      </w:r>
      <w:r>
        <w:rPr>
          <w:spacing w:val="-4"/>
        </w:rPr>
        <w:t> </w:t>
      </w:r>
      <w:r>
        <w:rPr/>
        <w:t>số:</w:t>
      </w:r>
      <w:r>
        <w:rPr>
          <w:i w:val="0"/>
          <w:position w:val="-5"/>
          <w:sz w:val="28"/>
        </w:rPr>
        <w:t>258</w:t>
      </w:r>
    </w:p>
    <w:p>
      <w:pPr>
        <w:spacing w:before="28"/>
        <w:ind w:left="164" w:right="0" w:firstLine="0"/>
        <w:jc w:val="left"/>
        <w:rPr>
          <w:sz w:val="28"/>
        </w:rPr>
      </w:pPr>
      <w:r>
        <w:rPr/>
        <w:br w:type="column"/>
      </w:r>
      <w:r>
        <w:rPr>
          <w:i/>
          <w:position w:val="2"/>
          <w:sz w:val="19"/>
        </w:rPr>
        <w:t>/QĐ-HĐTS</w:t>
      </w:r>
      <w:r>
        <w:rPr>
          <w:i/>
          <w:spacing w:val="33"/>
          <w:position w:val="2"/>
          <w:sz w:val="19"/>
        </w:rPr>
        <w:t> </w:t>
      </w:r>
      <w:r>
        <w:rPr>
          <w:i/>
          <w:position w:val="2"/>
          <w:sz w:val="19"/>
        </w:rPr>
        <w:t>ngày</w:t>
      </w:r>
      <w:r>
        <w:rPr>
          <w:sz w:val="28"/>
        </w:rPr>
        <w:t>06</w:t>
      </w:r>
    </w:p>
    <w:p>
      <w:pPr>
        <w:spacing w:before="70"/>
        <w:ind w:left="105" w:right="0" w:firstLine="0"/>
        <w:jc w:val="left"/>
        <w:rPr>
          <w:sz w:val="28"/>
        </w:rPr>
      </w:pPr>
      <w:r>
        <w:rPr/>
        <w:br w:type="column"/>
      </w:r>
      <w:r>
        <w:rPr>
          <w:i/>
          <w:spacing w:val="-3"/>
          <w:sz w:val="19"/>
        </w:rPr>
        <w:t>tháng</w:t>
      </w:r>
      <w:r>
        <w:rPr>
          <w:i/>
          <w:spacing w:val="-29"/>
          <w:sz w:val="19"/>
        </w:rPr>
        <w:t> </w:t>
      </w:r>
      <w:r>
        <w:rPr>
          <w:spacing w:val="-2"/>
          <w:position w:val="-5"/>
          <w:sz w:val="28"/>
        </w:rPr>
        <w:t>9</w:t>
      </w:r>
    </w:p>
    <w:p>
      <w:pPr>
        <w:pStyle w:val="Heading1"/>
        <w:spacing w:before="94"/>
        <w:ind w:left="183"/>
      </w:pPr>
      <w:r>
        <w:rPr>
          <w:i w:val="0"/>
        </w:rPr>
        <w:br w:type="column"/>
      </w:r>
      <w:r>
        <w:rPr/>
        <w:t>năm</w:t>
      </w:r>
      <w:r>
        <w:rPr>
          <w:spacing w:val="-2"/>
        </w:rPr>
        <w:t> </w:t>
      </w:r>
      <w:r>
        <w:rPr/>
        <w:t>2021 của Chủ tịch Hội đồng tuyển</w:t>
      </w:r>
      <w:r>
        <w:rPr>
          <w:spacing w:val="-1"/>
        </w:rPr>
        <w:t> </w:t>
      </w:r>
      <w:r>
        <w:rPr/>
        <w:t>sinh Trường Cao đẳng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tế</w:t>
      </w:r>
      <w:r>
        <w:rPr>
          <w:spacing w:val="-2"/>
        </w:rPr>
        <w:t> </w:t>
      </w:r>
      <w:r>
        <w:rPr/>
        <w:t>Khánh Hòa)</w:t>
      </w:r>
    </w:p>
    <w:p>
      <w:pPr>
        <w:spacing w:after="0"/>
        <w:sectPr>
          <w:type w:val="continuous"/>
          <w:pgSz w:w="15840" w:h="12240" w:orient="landscape"/>
          <w:pgMar w:top="1140" w:bottom="280" w:left="900" w:right="2260"/>
          <w:cols w:num="4" w:equalWidth="0">
            <w:col w:w="2681" w:space="40"/>
            <w:col w:w="1780" w:space="39"/>
            <w:col w:w="700" w:space="40"/>
            <w:col w:w="7400"/>
          </w:cols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902"/>
        <w:gridCol w:w="1826"/>
        <w:gridCol w:w="738"/>
        <w:gridCol w:w="1197"/>
        <w:gridCol w:w="1122"/>
        <w:gridCol w:w="1538"/>
        <w:gridCol w:w="1161"/>
        <w:gridCol w:w="1265"/>
        <w:gridCol w:w="1353"/>
      </w:tblGrid>
      <w:tr>
        <w:trPr>
          <w:trHeight w:val="815" w:hRule="atLeast"/>
        </w:trPr>
        <w:tc>
          <w:tcPr>
            <w:tcW w:w="607" w:type="dxa"/>
          </w:tcPr>
          <w:p>
            <w:pPr>
              <w:pStyle w:val="TableParagraph"/>
              <w:spacing w:before="0"/>
              <w:ind w:lef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09"/>
              <w:ind w:left="125" w:right="10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STT</w:t>
            </w:r>
          </w:p>
        </w:tc>
        <w:tc>
          <w:tcPr>
            <w:tcW w:w="902" w:type="dxa"/>
          </w:tcPr>
          <w:p>
            <w:pPr>
              <w:pStyle w:val="TableParagraph"/>
              <w:spacing w:before="0"/>
              <w:ind w:lef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09"/>
              <w:ind w:left="178" w:right="16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Mã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HS</w:t>
            </w:r>
          </w:p>
        </w:tc>
        <w:tc>
          <w:tcPr>
            <w:tcW w:w="182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09"/>
              <w:ind w:left="785" w:right="77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Họ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09"/>
              <w:ind w:left="241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Tên</w:t>
            </w:r>
          </w:p>
        </w:tc>
        <w:tc>
          <w:tcPr>
            <w:tcW w:w="1197" w:type="dxa"/>
          </w:tcPr>
          <w:p>
            <w:pPr>
              <w:pStyle w:val="TableParagraph"/>
              <w:spacing w:before="0"/>
              <w:ind w:lef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09"/>
              <w:ind w:left="249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Ngày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sinh</w:t>
            </w:r>
          </w:p>
        </w:tc>
        <w:tc>
          <w:tcPr>
            <w:tcW w:w="1122" w:type="dxa"/>
          </w:tcPr>
          <w:p>
            <w:pPr>
              <w:pStyle w:val="TableParagraph"/>
              <w:spacing w:line="268" w:lineRule="auto" w:before="91"/>
              <w:ind w:left="99" w:right="73" w:hanging="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PHƯƠNG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THỨC XÉT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TUYỂN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lef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09"/>
              <w:ind w:left="34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Tổ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hợp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môn</w:t>
            </w:r>
          </w:p>
        </w:tc>
        <w:tc>
          <w:tcPr>
            <w:tcW w:w="1161" w:type="dxa"/>
          </w:tcPr>
          <w:p>
            <w:pPr>
              <w:pStyle w:val="TableParagraph"/>
              <w:spacing w:before="8"/>
              <w:ind w:left="0"/>
              <w:jc w:val="left"/>
              <w:rPr>
                <w:i/>
                <w:sz w:val="25"/>
              </w:rPr>
            </w:pPr>
          </w:p>
          <w:p>
            <w:pPr>
              <w:pStyle w:val="TableParagraph"/>
              <w:spacing w:before="0"/>
              <w:ind w:left="85" w:right="62"/>
              <w:rPr>
                <w:b/>
                <w:sz w:val="19"/>
              </w:rPr>
            </w:pPr>
            <w:r>
              <w:rPr>
                <w:b/>
                <w:sz w:val="19"/>
              </w:rPr>
              <w:t>ĐTB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Môn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1</w:t>
            </w:r>
          </w:p>
        </w:tc>
        <w:tc>
          <w:tcPr>
            <w:tcW w:w="1265" w:type="dxa"/>
          </w:tcPr>
          <w:p>
            <w:pPr>
              <w:pStyle w:val="TableParagraph"/>
              <w:spacing w:before="8"/>
              <w:ind w:left="0"/>
              <w:jc w:val="left"/>
              <w:rPr>
                <w:i/>
                <w:sz w:val="25"/>
              </w:rPr>
            </w:pPr>
          </w:p>
          <w:p>
            <w:pPr>
              <w:pStyle w:val="TableParagraph"/>
              <w:spacing w:before="0"/>
              <w:ind w:left="138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ĐTB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Môn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1353" w:type="dxa"/>
          </w:tcPr>
          <w:p>
            <w:pPr>
              <w:pStyle w:val="TableParagraph"/>
              <w:spacing w:before="8"/>
              <w:ind w:left="0"/>
              <w:jc w:val="left"/>
              <w:rPr>
                <w:i/>
                <w:sz w:val="25"/>
              </w:rPr>
            </w:pPr>
          </w:p>
          <w:p>
            <w:pPr>
              <w:pStyle w:val="TableParagraph"/>
              <w:spacing w:before="0"/>
              <w:ind w:left="230" w:right="199"/>
              <w:rPr>
                <w:b/>
                <w:sz w:val="19"/>
              </w:rPr>
            </w:pPr>
            <w:r>
              <w:rPr>
                <w:b/>
                <w:sz w:val="19"/>
              </w:rPr>
              <w:t>Tổng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điểm</w:t>
            </w:r>
          </w:p>
        </w:tc>
      </w:tr>
      <w:tr>
        <w:trPr>
          <w:trHeight w:val="280" w:hRule="atLeast"/>
        </w:trPr>
        <w:tc>
          <w:tcPr>
            <w:tcW w:w="607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ind w:left="178" w:right="161"/>
              <w:rPr>
                <w:sz w:val="16"/>
              </w:rPr>
            </w:pPr>
            <w:r>
              <w:rPr>
                <w:w w:val="105"/>
                <w:sz w:val="16"/>
              </w:rPr>
              <w:t>752</w:t>
            </w:r>
          </w:p>
        </w:tc>
        <w:tc>
          <w:tcPr>
            <w:tcW w:w="1826" w:type="dxa"/>
            <w:tcBorders>
              <w:right w:val="nil"/>
            </w:tcBorders>
          </w:tcPr>
          <w:p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Lưu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Thị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Yến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TableParagraph"/>
              <w:ind w:left="3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Dương</w:t>
            </w:r>
          </w:p>
        </w:tc>
        <w:tc>
          <w:tcPr>
            <w:tcW w:w="1197" w:type="dxa"/>
          </w:tcPr>
          <w:p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30/7/2003</w:t>
            </w:r>
          </w:p>
        </w:tc>
        <w:tc>
          <w:tcPr>
            <w:tcW w:w="1122" w:type="dxa"/>
          </w:tcPr>
          <w:p>
            <w:pPr>
              <w:pStyle w:val="TableParagraph"/>
              <w:spacing w:before="36"/>
              <w:ind w:right="273"/>
              <w:rPr>
                <w:sz w:val="17"/>
              </w:rPr>
            </w:pPr>
            <w:r>
              <w:rPr>
                <w:w w:val="105"/>
                <w:sz w:val="17"/>
              </w:rPr>
              <w:t>hoc-ba</w:t>
            </w:r>
          </w:p>
        </w:tc>
        <w:tc>
          <w:tcPr>
            <w:tcW w:w="1538" w:type="dxa"/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61" w:type="dxa"/>
          </w:tcPr>
          <w:p>
            <w:pPr>
              <w:pStyle w:val="TableParagraph"/>
              <w:ind w:left="85" w:right="58"/>
              <w:rPr>
                <w:sz w:val="16"/>
              </w:rPr>
            </w:pPr>
            <w:r>
              <w:rPr>
                <w:w w:val="105"/>
                <w:sz w:val="16"/>
              </w:rPr>
              <w:t>6.7</w:t>
            </w:r>
          </w:p>
        </w:tc>
        <w:tc>
          <w:tcPr>
            <w:tcW w:w="1265" w:type="dxa"/>
          </w:tcPr>
          <w:p>
            <w:pPr>
              <w:pStyle w:val="TableParagraph"/>
              <w:ind w:left="137" w:right="112"/>
              <w:rPr>
                <w:sz w:val="16"/>
              </w:rPr>
            </w:pPr>
            <w:r>
              <w:rPr>
                <w:w w:val="105"/>
                <w:sz w:val="16"/>
              </w:rPr>
              <w:t>7.6</w:t>
            </w:r>
          </w:p>
        </w:tc>
        <w:tc>
          <w:tcPr>
            <w:tcW w:w="1353" w:type="dxa"/>
          </w:tcPr>
          <w:p>
            <w:pPr>
              <w:pStyle w:val="TableParagraph"/>
              <w:ind w:left="225" w:right="199"/>
              <w:rPr>
                <w:sz w:val="16"/>
              </w:rPr>
            </w:pPr>
            <w:r>
              <w:rPr>
                <w:w w:val="105"/>
                <w:sz w:val="16"/>
              </w:rPr>
              <w:t>14.3</w:t>
            </w:r>
          </w:p>
        </w:tc>
      </w:tr>
      <w:tr>
        <w:trPr>
          <w:trHeight w:val="280" w:hRule="atLeast"/>
        </w:trPr>
        <w:tc>
          <w:tcPr>
            <w:tcW w:w="607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902" w:type="dxa"/>
          </w:tcPr>
          <w:p>
            <w:pPr>
              <w:pStyle w:val="TableParagraph"/>
              <w:ind w:left="178" w:right="161"/>
              <w:rPr>
                <w:sz w:val="16"/>
              </w:rPr>
            </w:pPr>
            <w:r>
              <w:rPr>
                <w:w w:val="105"/>
                <w:sz w:val="16"/>
              </w:rPr>
              <w:t>627</w:t>
            </w:r>
          </w:p>
        </w:tc>
        <w:tc>
          <w:tcPr>
            <w:tcW w:w="1826" w:type="dxa"/>
            <w:tcBorders>
              <w:right w:val="nil"/>
            </w:tcBorders>
          </w:tcPr>
          <w:p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Trần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Thị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Ngọc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TableParagraph"/>
              <w:ind w:left="3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Huệ</w:t>
            </w:r>
          </w:p>
        </w:tc>
        <w:tc>
          <w:tcPr>
            <w:tcW w:w="1197" w:type="dxa"/>
          </w:tcPr>
          <w:p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15/5/2003</w:t>
            </w:r>
          </w:p>
        </w:tc>
        <w:tc>
          <w:tcPr>
            <w:tcW w:w="1122" w:type="dxa"/>
          </w:tcPr>
          <w:p>
            <w:pPr>
              <w:pStyle w:val="TableParagraph"/>
              <w:spacing w:before="36"/>
              <w:ind w:right="273"/>
              <w:rPr>
                <w:sz w:val="17"/>
              </w:rPr>
            </w:pPr>
            <w:r>
              <w:rPr>
                <w:w w:val="105"/>
                <w:sz w:val="17"/>
              </w:rPr>
              <w:t>hoc-ba</w:t>
            </w:r>
          </w:p>
        </w:tc>
        <w:tc>
          <w:tcPr>
            <w:tcW w:w="1538" w:type="dxa"/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61" w:type="dxa"/>
          </w:tcPr>
          <w:p>
            <w:pPr>
              <w:pStyle w:val="TableParagraph"/>
              <w:ind w:left="85" w:right="58"/>
              <w:rPr>
                <w:sz w:val="16"/>
              </w:rPr>
            </w:pPr>
            <w:r>
              <w:rPr>
                <w:w w:val="105"/>
                <w:sz w:val="16"/>
              </w:rPr>
              <w:t>7.5</w:t>
            </w:r>
          </w:p>
        </w:tc>
        <w:tc>
          <w:tcPr>
            <w:tcW w:w="1265" w:type="dxa"/>
          </w:tcPr>
          <w:p>
            <w:pPr>
              <w:pStyle w:val="TableParagraph"/>
              <w:ind w:left="137" w:right="112"/>
              <w:rPr>
                <w:sz w:val="16"/>
              </w:rPr>
            </w:pPr>
            <w:r>
              <w:rPr>
                <w:w w:val="105"/>
                <w:sz w:val="16"/>
              </w:rPr>
              <w:t>8.5</w:t>
            </w:r>
          </w:p>
        </w:tc>
        <w:tc>
          <w:tcPr>
            <w:tcW w:w="1353" w:type="dxa"/>
          </w:tcPr>
          <w:p>
            <w:pPr>
              <w:pStyle w:val="TableParagraph"/>
              <w:ind w:left="227" w:right="199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</w:tr>
      <w:tr>
        <w:trPr>
          <w:trHeight w:val="280" w:hRule="atLeast"/>
        </w:trPr>
        <w:tc>
          <w:tcPr>
            <w:tcW w:w="607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902" w:type="dxa"/>
          </w:tcPr>
          <w:p>
            <w:pPr>
              <w:pStyle w:val="TableParagraph"/>
              <w:spacing w:before="36"/>
              <w:ind w:left="178" w:right="149"/>
              <w:rPr>
                <w:sz w:val="17"/>
              </w:rPr>
            </w:pPr>
            <w:r>
              <w:rPr>
                <w:w w:val="105"/>
                <w:sz w:val="17"/>
              </w:rPr>
              <w:t>44</w:t>
            </w:r>
          </w:p>
        </w:tc>
        <w:tc>
          <w:tcPr>
            <w:tcW w:w="1826" w:type="dxa"/>
            <w:tcBorders>
              <w:right w:val="nil"/>
            </w:tcBorders>
          </w:tcPr>
          <w:p>
            <w:pPr>
              <w:pStyle w:val="TableParagraph"/>
              <w:spacing w:before="36"/>
              <w:ind w:left="3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Mai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Thị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Khánh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TableParagraph"/>
              <w:spacing w:before="36"/>
              <w:ind w:left="3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Linh</w:t>
            </w:r>
          </w:p>
        </w:tc>
        <w:tc>
          <w:tcPr>
            <w:tcW w:w="1197" w:type="dxa"/>
          </w:tcPr>
          <w:p>
            <w:pPr>
              <w:pStyle w:val="TableParagraph"/>
              <w:spacing w:before="36"/>
              <w:ind w:left="2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21/10/2003</w:t>
            </w:r>
          </w:p>
        </w:tc>
        <w:tc>
          <w:tcPr>
            <w:tcW w:w="1122" w:type="dxa"/>
          </w:tcPr>
          <w:p>
            <w:pPr>
              <w:pStyle w:val="TableParagraph"/>
              <w:spacing w:before="36"/>
              <w:ind w:right="273"/>
              <w:rPr>
                <w:sz w:val="17"/>
              </w:rPr>
            </w:pPr>
            <w:r>
              <w:rPr>
                <w:w w:val="105"/>
                <w:sz w:val="17"/>
              </w:rPr>
              <w:t>hoc-ba</w:t>
            </w:r>
          </w:p>
        </w:tc>
        <w:tc>
          <w:tcPr>
            <w:tcW w:w="1538" w:type="dxa"/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61" w:type="dxa"/>
          </w:tcPr>
          <w:p>
            <w:pPr>
              <w:pStyle w:val="TableParagraph"/>
              <w:spacing w:before="36"/>
              <w:ind w:left="85" w:right="47"/>
              <w:rPr>
                <w:sz w:val="17"/>
              </w:rPr>
            </w:pPr>
            <w:r>
              <w:rPr>
                <w:w w:val="105"/>
                <w:sz w:val="17"/>
              </w:rPr>
              <w:t>7.6</w:t>
            </w:r>
          </w:p>
        </w:tc>
        <w:tc>
          <w:tcPr>
            <w:tcW w:w="1265" w:type="dxa"/>
          </w:tcPr>
          <w:p>
            <w:pPr>
              <w:pStyle w:val="TableParagraph"/>
              <w:spacing w:before="36"/>
              <w:ind w:left="138" w:right="97"/>
              <w:rPr>
                <w:sz w:val="17"/>
              </w:rPr>
            </w:pPr>
            <w:r>
              <w:rPr>
                <w:w w:val="105"/>
                <w:sz w:val="17"/>
              </w:rPr>
              <w:t>8.1</w:t>
            </w:r>
          </w:p>
        </w:tc>
        <w:tc>
          <w:tcPr>
            <w:tcW w:w="1353" w:type="dxa"/>
          </w:tcPr>
          <w:p>
            <w:pPr>
              <w:pStyle w:val="TableParagraph"/>
              <w:ind w:left="225" w:right="199"/>
              <w:rPr>
                <w:sz w:val="16"/>
              </w:rPr>
            </w:pPr>
            <w:r>
              <w:rPr>
                <w:w w:val="105"/>
                <w:sz w:val="16"/>
              </w:rPr>
              <w:t>15.7</w:t>
            </w:r>
          </w:p>
        </w:tc>
      </w:tr>
      <w:tr>
        <w:trPr>
          <w:trHeight w:val="280" w:hRule="atLeast"/>
        </w:trPr>
        <w:tc>
          <w:tcPr>
            <w:tcW w:w="607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902" w:type="dxa"/>
          </w:tcPr>
          <w:p>
            <w:pPr>
              <w:pStyle w:val="TableParagraph"/>
              <w:ind w:left="178" w:right="161"/>
              <w:rPr>
                <w:sz w:val="16"/>
              </w:rPr>
            </w:pPr>
            <w:r>
              <w:rPr>
                <w:w w:val="105"/>
                <w:sz w:val="16"/>
              </w:rPr>
              <w:t>622</w:t>
            </w:r>
          </w:p>
        </w:tc>
        <w:tc>
          <w:tcPr>
            <w:tcW w:w="1826" w:type="dxa"/>
            <w:tcBorders>
              <w:right w:val="nil"/>
            </w:tcBorders>
          </w:tcPr>
          <w:p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Nguyễn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Thị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Phương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TableParagraph"/>
              <w:ind w:left="3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Thảo</w:t>
            </w:r>
          </w:p>
        </w:tc>
        <w:tc>
          <w:tcPr>
            <w:tcW w:w="1197" w:type="dxa"/>
          </w:tcPr>
          <w:p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17/8/2003</w:t>
            </w:r>
          </w:p>
        </w:tc>
        <w:tc>
          <w:tcPr>
            <w:tcW w:w="1122" w:type="dxa"/>
          </w:tcPr>
          <w:p>
            <w:pPr>
              <w:pStyle w:val="TableParagraph"/>
              <w:spacing w:before="36"/>
              <w:ind w:right="273"/>
              <w:rPr>
                <w:sz w:val="17"/>
              </w:rPr>
            </w:pPr>
            <w:r>
              <w:rPr>
                <w:w w:val="105"/>
                <w:sz w:val="17"/>
              </w:rPr>
              <w:t>hoc-ba</w:t>
            </w:r>
          </w:p>
        </w:tc>
        <w:tc>
          <w:tcPr>
            <w:tcW w:w="1538" w:type="dxa"/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61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265" w:type="dxa"/>
          </w:tcPr>
          <w:p>
            <w:pPr>
              <w:pStyle w:val="TableParagraph"/>
              <w:ind w:left="137" w:right="112"/>
              <w:rPr>
                <w:sz w:val="16"/>
              </w:rPr>
            </w:pPr>
            <w:r>
              <w:rPr>
                <w:w w:val="105"/>
                <w:sz w:val="16"/>
              </w:rPr>
              <w:t>7.7</w:t>
            </w:r>
          </w:p>
        </w:tc>
        <w:tc>
          <w:tcPr>
            <w:tcW w:w="1353" w:type="dxa"/>
          </w:tcPr>
          <w:p>
            <w:pPr>
              <w:pStyle w:val="TableParagraph"/>
              <w:ind w:left="225" w:right="199"/>
              <w:rPr>
                <w:sz w:val="16"/>
              </w:rPr>
            </w:pPr>
            <w:r>
              <w:rPr>
                <w:w w:val="105"/>
                <w:sz w:val="16"/>
              </w:rPr>
              <w:t>12.7</w:t>
            </w:r>
          </w:p>
        </w:tc>
      </w:tr>
      <w:tr>
        <w:trPr>
          <w:trHeight w:val="280" w:hRule="atLeast"/>
        </w:trPr>
        <w:tc>
          <w:tcPr>
            <w:tcW w:w="607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902" w:type="dxa"/>
          </w:tcPr>
          <w:p>
            <w:pPr>
              <w:pStyle w:val="TableParagraph"/>
              <w:ind w:left="178" w:right="161"/>
              <w:rPr>
                <w:sz w:val="16"/>
              </w:rPr>
            </w:pPr>
            <w:r>
              <w:rPr>
                <w:w w:val="105"/>
                <w:sz w:val="16"/>
              </w:rPr>
              <w:t>748</w:t>
            </w:r>
          </w:p>
        </w:tc>
        <w:tc>
          <w:tcPr>
            <w:tcW w:w="1826" w:type="dxa"/>
            <w:tcBorders>
              <w:right w:val="nil"/>
            </w:tcBorders>
          </w:tcPr>
          <w:p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Lê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Thị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Thu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TableParagraph"/>
              <w:ind w:left="3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Thảo</w:t>
            </w:r>
          </w:p>
        </w:tc>
        <w:tc>
          <w:tcPr>
            <w:tcW w:w="1197" w:type="dxa"/>
          </w:tcPr>
          <w:p>
            <w:pPr>
              <w:pStyle w:val="TableParagraph"/>
              <w:ind w:left="2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25/10/2002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6"/>
              <w:ind w:right="273"/>
              <w:rPr>
                <w:sz w:val="17"/>
              </w:rPr>
            </w:pPr>
            <w:r>
              <w:rPr>
                <w:w w:val="105"/>
                <w:sz w:val="17"/>
              </w:rPr>
              <w:t>hoc-ba</w:t>
            </w:r>
          </w:p>
        </w:tc>
        <w:tc>
          <w:tcPr>
            <w:tcW w:w="1538" w:type="dxa"/>
          </w:tcPr>
          <w:p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HOA</w:t>
            </w:r>
          </w:p>
        </w:tc>
        <w:tc>
          <w:tcPr>
            <w:tcW w:w="1161" w:type="dxa"/>
          </w:tcPr>
          <w:p>
            <w:pPr>
              <w:pStyle w:val="TableParagraph"/>
              <w:ind w:left="85" w:right="58"/>
              <w:rPr>
                <w:sz w:val="16"/>
              </w:rPr>
            </w:pPr>
            <w:r>
              <w:rPr>
                <w:w w:val="105"/>
                <w:sz w:val="16"/>
              </w:rPr>
              <w:t>5.7</w:t>
            </w:r>
          </w:p>
        </w:tc>
        <w:tc>
          <w:tcPr>
            <w:tcW w:w="1265" w:type="dxa"/>
          </w:tcPr>
          <w:p>
            <w:pPr>
              <w:pStyle w:val="TableParagraph"/>
              <w:ind w:left="137" w:right="112"/>
              <w:rPr>
                <w:sz w:val="16"/>
              </w:rPr>
            </w:pPr>
            <w:r>
              <w:rPr>
                <w:w w:val="105"/>
                <w:sz w:val="16"/>
              </w:rPr>
              <w:t>8.1</w:t>
            </w:r>
          </w:p>
        </w:tc>
        <w:tc>
          <w:tcPr>
            <w:tcW w:w="1353" w:type="dxa"/>
          </w:tcPr>
          <w:p>
            <w:pPr>
              <w:pStyle w:val="TableParagraph"/>
              <w:ind w:left="225" w:right="199"/>
              <w:rPr>
                <w:sz w:val="16"/>
              </w:rPr>
            </w:pPr>
            <w:r>
              <w:rPr>
                <w:w w:val="105"/>
                <w:sz w:val="16"/>
              </w:rPr>
              <w:t>13.8</w:t>
            </w:r>
          </w:p>
        </w:tc>
      </w:tr>
      <w:tr>
        <w:trPr>
          <w:trHeight w:val="280" w:hRule="atLeast"/>
        </w:trPr>
        <w:tc>
          <w:tcPr>
            <w:tcW w:w="607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902" w:type="dxa"/>
          </w:tcPr>
          <w:p>
            <w:pPr>
              <w:pStyle w:val="TableParagraph"/>
              <w:ind w:left="178" w:right="161"/>
              <w:rPr>
                <w:sz w:val="16"/>
              </w:rPr>
            </w:pPr>
            <w:r>
              <w:rPr>
                <w:w w:val="105"/>
                <w:sz w:val="16"/>
              </w:rPr>
              <w:t>628</w:t>
            </w:r>
          </w:p>
        </w:tc>
        <w:tc>
          <w:tcPr>
            <w:tcW w:w="1826" w:type="dxa"/>
            <w:tcBorders>
              <w:right w:val="nil"/>
            </w:tcBorders>
          </w:tcPr>
          <w:p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Lê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Ngọc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Yến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TableParagraph"/>
              <w:ind w:left="3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Trinh</w:t>
            </w:r>
          </w:p>
        </w:tc>
        <w:tc>
          <w:tcPr>
            <w:tcW w:w="1197" w:type="dxa"/>
          </w:tcPr>
          <w:p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8/10/2003</w:t>
            </w:r>
          </w:p>
        </w:tc>
        <w:tc>
          <w:tcPr>
            <w:tcW w:w="1122" w:type="dxa"/>
          </w:tcPr>
          <w:p>
            <w:pPr>
              <w:pStyle w:val="TableParagraph"/>
              <w:spacing w:before="36"/>
              <w:ind w:right="273"/>
              <w:rPr>
                <w:sz w:val="17"/>
              </w:rPr>
            </w:pPr>
            <w:r>
              <w:rPr>
                <w:w w:val="105"/>
                <w:sz w:val="17"/>
              </w:rPr>
              <w:t>hoc-ba</w:t>
            </w:r>
          </w:p>
        </w:tc>
        <w:tc>
          <w:tcPr>
            <w:tcW w:w="1538" w:type="dxa"/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61" w:type="dxa"/>
          </w:tcPr>
          <w:p>
            <w:pPr>
              <w:pStyle w:val="TableParagraph"/>
              <w:ind w:left="85" w:right="58"/>
              <w:rPr>
                <w:sz w:val="16"/>
              </w:rPr>
            </w:pPr>
            <w:r>
              <w:rPr>
                <w:w w:val="105"/>
                <w:sz w:val="16"/>
              </w:rPr>
              <w:t>6.8</w:t>
            </w:r>
          </w:p>
        </w:tc>
        <w:tc>
          <w:tcPr>
            <w:tcW w:w="1265" w:type="dxa"/>
          </w:tcPr>
          <w:p>
            <w:pPr>
              <w:pStyle w:val="TableParagraph"/>
              <w:ind w:left="137" w:right="112"/>
              <w:rPr>
                <w:sz w:val="16"/>
              </w:rPr>
            </w:pPr>
            <w:r>
              <w:rPr>
                <w:w w:val="105"/>
                <w:sz w:val="16"/>
              </w:rPr>
              <w:t>8.3</w:t>
            </w:r>
          </w:p>
        </w:tc>
        <w:tc>
          <w:tcPr>
            <w:tcW w:w="1353" w:type="dxa"/>
          </w:tcPr>
          <w:p>
            <w:pPr>
              <w:pStyle w:val="TableParagraph"/>
              <w:ind w:left="225" w:right="199"/>
              <w:rPr>
                <w:sz w:val="16"/>
              </w:rPr>
            </w:pPr>
            <w:r>
              <w:rPr>
                <w:w w:val="105"/>
                <w:sz w:val="16"/>
              </w:rPr>
              <w:t>15.1</w:t>
            </w:r>
          </w:p>
        </w:tc>
      </w:tr>
      <w:tr>
        <w:trPr>
          <w:trHeight w:val="280" w:hRule="atLeast"/>
        </w:trPr>
        <w:tc>
          <w:tcPr>
            <w:tcW w:w="607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902" w:type="dxa"/>
          </w:tcPr>
          <w:p>
            <w:pPr>
              <w:pStyle w:val="TableParagraph"/>
              <w:spacing w:before="36"/>
              <w:ind w:left="178" w:right="151"/>
              <w:rPr>
                <w:sz w:val="17"/>
              </w:rPr>
            </w:pPr>
            <w:r>
              <w:rPr>
                <w:w w:val="105"/>
                <w:sz w:val="17"/>
              </w:rPr>
              <w:t>167</w:t>
            </w:r>
          </w:p>
        </w:tc>
        <w:tc>
          <w:tcPr>
            <w:tcW w:w="1826" w:type="dxa"/>
            <w:tcBorders>
              <w:right w:val="nil"/>
            </w:tcBorders>
          </w:tcPr>
          <w:p>
            <w:pPr>
              <w:pStyle w:val="TableParagraph"/>
              <w:spacing w:before="36"/>
              <w:ind w:left="3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Nguyễn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Thị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Kim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TableParagraph"/>
              <w:spacing w:before="36"/>
              <w:ind w:left="3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Tuyền</w:t>
            </w:r>
          </w:p>
        </w:tc>
        <w:tc>
          <w:tcPr>
            <w:tcW w:w="1197" w:type="dxa"/>
          </w:tcPr>
          <w:p>
            <w:pPr>
              <w:pStyle w:val="TableParagraph"/>
              <w:spacing w:before="36"/>
              <w:ind w:left="2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17/2/2003</w:t>
            </w:r>
          </w:p>
        </w:tc>
        <w:tc>
          <w:tcPr>
            <w:tcW w:w="1122" w:type="dxa"/>
          </w:tcPr>
          <w:p>
            <w:pPr>
              <w:pStyle w:val="TableParagraph"/>
              <w:spacing w:before="36"/>
              <w:ind w:right="273"/>
              <w:rPr>
                <w:sz w:val="17"/>
              </w:rPr>
            </w:pPr>
            <w:r>
              <w:rPr>
                <w:w w:val="105"/>
                <w:sz w:val="17"/>
              </w:rPr>
              <w:t>hoc-ba</w:t>
            </w:r>
          </w:p>
        </w:tc>
        <w:tc>
          <w:tcPr>
            <w:tcW w:w="1538" w:type="dxa"/>
          </w:tcPr>
          <w:p>
            <w:pPr>
              <w:pStyle w:val="TableParagraph"/>
              <w:spacing w:before="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TOAN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SINH</w:t>
            </w:r>
          </w:p>
        </w:tc>
        <w:tc>
          <w:tcPr>
            <w:tcW w:w="1161" w:type="dxa"/>
          </w:tcPr>
          <w:p>
            <w:pPr>
              <w:pStyle w:val="TableParagraph"/>
              <w:spacing w:before="36"/>
              <w:ind w:left="85" w:right="47"/>
              <w:rPr>
                <w:sz w:val="17"/>
              </w:rPr>
            </w:pPr>
            <w:r>
              <w:rPr>
                <w:w w:val="105"/>
                <w:sz w:val="17"/>
              </w:rPr>
              <w:t>7.5</w:t>
            </w:r>
          </w:p>
        </w:tc>
        <w:tc>
          <w:tcPr>
            <w:tcW w:w="1265" w:type="dxa"/>
          </w:tcPr>
          <w:p>
            <w:pPr>
              <w:pStyle w:val="TableParagraph"/>
              <w:ind w:left="137" w:right="112"/>
              <w:rPr>
                <w:sz w:val="16"/>
              </w:rPr>
            </w:pPr>
            <w:r>
              <w:rPr>
                <w:w w:val="105"/>
                <w:sz w:val="16"/>
              </w:rPr>
              <w:t>7.2</w:t>
            </w:r>
          </w:p>
        </w:tc>
        <w:tc>
          <w:tcPr>
            <w:tcW w:w="1353" w:type="dxa"/>
          </w:tcPr>
          <w:p>
            <w:pPr>
              <w:pStyle w:val="TableParagraph"/>
              <w:ind w:left="225" w:right="199"/>
              <w:rPr>
                <w:sz w:val="16"/>
              </w:rPr>
            </w:pPr>
            <w:r>
              <w:rPr>
                <w:w w:val="105"/>
                <w:sz w:val="16"/>
              </w:rPr>
              <w:t>14.7</w:t>
            </w:r>
          </w:p>
        </w:tc>
      </w:tr>
      <w:tr>
        <w:trPr>
          <w:trHeight w:val="280" w:hRule="atLeast"/>
        </w:trPr>
        <w:tc>
          <w:tcPr>
            <w:tcW w:w="607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902" w:type="dxa"/>
          </w:tcPr>
          <w:p>
            <w:pPr>
              <w:pStyle w:val="TableParagraph"/>
              <w:ind w:left="178" w:right="161"/>
              <w:rPr>
                <w:sz w:val="16"/>
              </w:rPr>
            </w:pPr>
            <w:r>
              <w:rPr>
                <w:w w:val="105"/>
                <w:sz w:val="16"/>
              </w:rPr>
              <w:t>789</w:t>
            </w:r>
          </w:p>
        </w:tc>
        <w:tc>
          <w:tcPr>
            <w:tcW w:w="1826" w:type="dxa"/>
            <w:tcBorders>
              <w:right w:val="nil"/>
            </w:tcBorders>
          </w:tcPr>
          <w:p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Nguyễn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Trần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Huy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TableParagraph"/>
              <w:spacing w:before="41"/>
              <w:ind w:left="3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Bảo</w:t>
            </w:r>
          </w:p>
        </w:tc>
        <w:tc>
          <w:tcPr>
            <w:tcW w:w="1197" w:type="dxa"/>
          </w:tcPr>
          <w:p>
            <w:pPr>
              <w:pStyle w:val="TableParagraph"/>
              <w:ind w:left="30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7/2/2003</w:t>
            </w:r>
          </w:p>
        </w:tc>
        <w:tc>
          <w:tcPr>
            <w:tcW w:w="1122" w:type="dxa"/>
          </w:tcPr>
          <w:p>
            <w:pPr>
              <w:pStyle w:val="TableParagraph"/>
              <w:spacing w:before="41"/>
              <w:ind w:right="27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1538" w:type="dxa"/>
          </w:tcPr>
          <w:p>
            <w:pPr>
              <w:pStyle w:val="TableParagraph"/>
              <w:spacing w:before="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TOAN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SINH</w:t>
            </w:r>
          </w:p>
        </w:tc>
        <w:tc>
          <w:tcPr>
            <w:tcW w:w="1161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265" w:type="dxa"/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353" w:type="dxa"/>
          </w:tcPr>
          <w:p>
            <w:pPr>
              <w:pStyle w:val="TableParagraph"/>
              <w:ind w:left="227" w:right="199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</w:tr>
      <w:tr>
        <w:trPr>
          <w:trHeight w:val="280" w:hRule="atLeast"/>
        </w:trPr>
        <w:tc>
          <w:tcPr>
            <w:tcW w:w="607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902" w:type="dxa"/>
          </w:tcPr>
          <w:p>
            <w:pPr>
              <w:pStyle w:val="TableParagraph"/>
              <w:spacing w:before="40"/>
              <w:ind w:left="178" w:right="151"/>
              <w:rPr>
                <w:sz w:val="16"/>
              </w:rPr>
            </w:pPr>
            <w:r>
              <w:rPr>
                <w:w w:val="105"/>
                <w:sz w:val="16"/>
              </w:rPr>
              <w:t>822</w:t>
            </w:r>
          </w:p>
        </w:tc>
        <w:tc>
          <w:tcPr>
            <w:tcW w:w="1826" w:type="dxa"/>
          </w:tcPr>
          <w:p>
            <w:pPr>
              <w:pStyle w:val="TableParagraph"/>
              <w:spacing w:before="40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Đặng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Minh</w:t>
            </w:r>
          </w:p>
        </w:tc>
        <w:tc>
          <w:tcPr>
            <w:tcW w:w="738" w:type="dxa"/>
          </w:tcPr>
          <w:p>
            <w:pPr>
              <w:pStyle w:val="TableParagraph"/>
              <w:spacing w:before="40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Phú</w:t>
            </w:r>
          </w:p>
        </w:tc>
        <w:tc>
          <w:tcPr>
            <w:tcW w:w="1197" w:type="dxa"/>
          </w:tcPr>
          <w:p>
            <w:pPr>
              <w:pStyle w:val="TableParagraph"/>
              <w:spacing w:before="40"/>
              <w:ind w:left="4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10/19/2000</w:t>
            </w:r>
          </w:p>
        </w:tc>
        <w:tc>
          <w:tcPr>
            <w:tcW w:w="1122" w:type="dxa"/>
          </w:tcPr>
          <w:p>
            <w:pPr>
              <w:pStyle w:val="TableParagraph"/>
              <w:spacing w:before="40"/>
              <w:ind w:right="27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1538" w:type="dxa"/>
          </w:tcPr>
          <w:p>
            <w:pPr>
              <w:pStyle w:val="TableParagraph"/>
              <w:spacing w:before="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TOAN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SINH</w:t>
            </w:r>
          </w:p>
        </w:tc>
        <w:tc>
          <w:tcPr>
            <w:tcW w:w="1161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265" w:type="dxa"/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353" w:type="dxa"/>
          </w:tcPr>
          <w:p>
            <w:pPr>
              <w:pStyle w:val="TableParagraph"/>
              <w:ind w:left="227" w:right="199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140" w:bottom="280" w:left="900" w:right="2260"/>
        </w:sectPr>
      </w:pPr>
    </w:p>
    <w:p>
      <w:pPr>
        <w:pStyle w:val="BodyText"/>
        <w:spacing w:before="3"/>
        <w:ind w:left="2131"/>
      </w:pPr>
      <w:r>
        <w:rPr>
          <w:w w:val="105"/>
        </w:rPr>
        <w:t>Tổng</w:t>
      </w:r>
      <w:r>
        <w:rPr>
          <w:spacing w:val="-6"/>
          <w:w w:val="105"/>
        </w:rPr>
        <w:t> </w:t>
      </w:r>
      <w:r>
        <w:rPr>
          <w:w w:val="105"/>
        </w:rPr>
        <w:t>cộng:</w:t>
      </w:r>
      <w:r>
        <w:rPr>
          <w:spacing w:val="-7"/>
          <w:w w:val="105"/>
        </w:rPr>
        <w:t> </w:t>
      </w:r>
      <w:r>
        <w:rPr>
          <w:w w:val="105"/>
        </w:rPr>
        <w:t>09</w:t>
      </w:r>
      <w:r>
        <w:rPr>
          <w:spacing w:val="-5"/>
          <w:w w:val="105"/>
        </w:rPr>
        <w:t> </w:t>
      </w:r>
      <w:r>
        <w:rPr>
          <w:w w:val="105"/>
        </w:rPr>
        <w:t>thí</w:t>
      </w:r>
      <w:r>
        <w:rPr>
          <w:spacing w:val="-7"/>
          <w:w w:val="105"/>
        </w:rPr>
        <w:t> </w:t>
      </w:r>
      <w:r>
        <w:rPr>
          <w:w w:val="105"/>
        </w:rPr>
        <w:t>sinh</w:t>
      </w:r>
    </w:p>
    <w:p>
      <w:pPr>
        <w:tabs>
          <w:tab w:pos="1506" w:val="left" w:leader="none"/>
        </w:tabs>
        <w:spacing w:before="3"/>
        <w:ind w:left="0" w:right="524" w:firstLine="0"/>
        <w:jc w:val="center"/>
        <w:rPr>
          <w:i/>
          <w:sz w:val="16"/>
        </w:rPr>
      </w:pPr>
      <w:r>
        <w:rPr/>
        <w:br w:type="column"/>
      </w:r>
      <w:r>
        <w:rPr>
          <w:i/>
          <w:w w:val="105"/>
          <w:sz w:val="16"/>
        </w:rPr>
        <w:t>Khánh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Hòa,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ngày</w:t>
        <w:tab/>
        <w:t>tháng</w:t>
      </w:r>
      <w:r>
        <w:rPr>
          <w:i/>
          <w:spacing w:val="37"/>
          <w:w w:val="105"/>
          <w:sz w:val="16"/>
        </w:rPr>
        <w:t> </w:t>
      </w:r>
      <w:r>
        <w:rPr>
          <w:i/>
          <w:w w:val="105"/>
          <w:sz w:val="16"/>
        </w:rPr>
        <w:t>9 </w:t>
      </w:r>
      <w:r>
        <w:rPr>
          <w:i/>
          <w:spacing w:val="34"/>
          <w:w w:val="105"/>
          <w:sz w:val="16"/>
        </w:rPr>
        <w:t> </w:t>
      </w:r>
      <w:r>
        <w:rPr>
          <w:i/>
          <w:w w:val="105"/>
          <w:sz w:val="16"/>
        </w:rPr>
        <w:t>năm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2021</w:t>
      </w:r>
    </w:p>
    <w:p>
      <w:pPr>
        <w:pStyle w:val="BodyText"/>
        <w:spacing w:before="30"/>
        <w:ind w:right="489"/>
        <w:jc w:val="center"/>
      </w:pPr>
      <w:r>
        <w:rPr/>
        <w:pict>
          <v:group style="position:absolute;margin-left:401pt;margin-top:9.618757pt;width:81pt;height:57.85pt;mso-position-horizontal-relative:page;mso-position-vertical-relative:paragraph;z-index:-15919616" coordorigin="8020,192" coordsize="1620,1157">
            <v:shape style="position:absolute;left:8660;top:392;width:980;height:577" type="#_x0000_t75" stroked="false">
              <v:imagedata r:id="rId5" o:title=""/>
            </v:shape>
            <v:shape style="position:absolute;left:8020;top:192;width:1120;height:1157" type="#_x0000_t75" stroked="false">
              <v:imagedata r:id="rId6" o:title=""/>
            </v:shape>
            <w10:wrap type="none"/>
          </v:group>
        </w:pict>
      </w:r>
      <w:r>
        <w:rPr>
          <w:w w:val="105"/>
        </w:rPr>
        <w:t>CHỦ</w:t>
      </w:r>
      <w:r>
        <w:rPr>
          <w:spacing w:val="-10"/>
          <w:w w:val="105"/>
        </w:rPr>
        <w:t> </w:t>
      </w:r>
      <w:r>
        <w:rPr>
          <w:w w:val="105"/>
        </w:rPr>
        <w:t>TỊCH</w:t>
      </w:r>
      <w:r>
        <w:rPr>
          <w:spacing w:val="-10"/>
          <w:w w:val="105"/>
        </w:rPr>
        <w:t> </w:t>
      </w:r>
      <w:r>
        <w:rPr>
          <w:w w:val="105"/>
        </w:rPr>
        <w:t>HỘI</w:t>
      </w:r>
      <w:r>
        <w:rPr>
          <w:spacing w:val="-10"/>
          <w:w w:val="105"/>
        </w:rPr>
        <w:t> </w:t>
      </w:r>
      <w:r>
        <w:rPr>
          <w:w w:val="105"/>
        </w:rPr>
        <w:t>ĐỒNG</w:t>
      </w:r>
      <w:r>
        <w:rPr>
          <w:spacing w:val="-9"/>
          <w:w w:val="105"/>
        </w:rPr>
        <w:t> </w:t>
      </w:r>
      <w:r>
        <w:rPr>
          <w:w w:val="105"/>
        </w:rPr>
        <w:t>TUYỂN</w:t>
      </w:r>
      <w:r>
        <w:rPr>
          <w:spacing w:val="-10"/>
          <w:w w:val="105"/>
        </w:rPr>
        <w:t> </w:t>
      </w:r>
      <w:r>
        <w:rPr>
          <w:w w:val="105"/>
        </w:rPr>
        <w:t>SINH</w:t>
      </w:r>
    </w:p>
    <w:p>
      <w:pPr>
        <w:spacing w:line="213" w:lineRule="auto" w:before="100"/>
        <w:ind w:left="3687" w:right="3081" w:firstLine="0"/>
        <w:jc w:val="left"/>
        <w:rPr>
          <w:sz w:val="12"/>
        </w:rPr>
      </w:pPr>
      <w:r>
        <w:rPr>
          <w:spacing w:val="-1"/>
          <w:w w:val="105"/>
          <w:sz w:val="12"/>
        </w:rPr>
        <w:t>Người</w:t>
      </w:r>
      <w:r>
        <w:rPr>
          <w:spacing w:val="-7"/>
          <w:w w:val="105"/>
          <w:sz w:val="12"/>
        </w:rPr>
        <w:t> </w:t>
      </w:r>
      <w:r>
        <w:rPr>
          <w:spacing w:val="-1"/>
          <w:w w:val="105"/>
          <w:sz w:val="12"/>
        </w:rPr>
        <w:t>ký: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Hồ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Tá</w:t>
      </w:r>
      <w:r>
        <w:rPr>
          <w:spacing w:val="-29"/>
          <w:w w:val="105"/>
          <w:sz w:val="12"/>
        </w:rPr>
        <w:t> </w:t>
      </w:r>
      <w:r>
        <w:rPr>
          <w:w w:val="105"/>
          <w:sz w:val="12"/>
        </w:rPr>
        <w:t>Phương</w:t>
      </w:r>
    </w:p>
    <w:p>
      <w:pPr>
        <w:spacing w:line="213" w:lineRule="auto" w:before="1"/>
        <w:ind w:left="3687" w:right="3077" w:firstLine="0"/>
        <w:jc w:val="left"/>
        <w:rPr>
          <w:sz w:val="12"/>
        </w:rPr>
      </w:pPr>
      <w:r>
        <w:rPr>
          <w:sz w:val="12"/>
        </w:rPr>
        <w:t>Cơ</w:t>
      </w:r>
      <w:r>
        <w:rPr>
          <w:spacing w:val="4"/>
          <w:sz w:val="12"/>
        </w:rPr>
        <w:t> </w:t>
      </w:r>
      <w:r>
        <w:rPr>
          <w:sz w:val="12"/>
        </w:rPr>
        <w:t>quan:</w:t>
      </w:r>
      <w:r>
        <w:rPr>
          <w:spacing w:val="5"/>
          <w:sz w:val="12"/>
        </w:rPr>
        <w:t> </w:t>
      </w:r>
      <w:r>
        <w:rPr>
          <w:sz w:val="12"/>
        </w:rPr>
        <w:t>Trường</w:t>
      </w:r>
      <w:r>
        <w:rPr>
          <w:spacing w:val="-27"/>
          <w:sz w:val="12"/>
        </w:rPr>
        <w:t> </w:t>
      </w:r>
      <w:r>
        <w:rPr>
          <w:w w:val="105"/>
          <w:sz w:val="12"/>
        </w:rPr>
        <w:t>Cao đẳng Y tế</w:t>
      </w:r>
      <w:r>
        <w:rPr>
          <w:spacing w:val="1"/>
          <w:w w:val="105"/>
          <w:sz w:val="12"/>
        </w:rPr>
        <w:t> </w:t>
      </w:r>
      <w:r>
        <w:rPr>
          <w:sz w:val="12"/>
        </w:rPr>
        <w:t>Khánh</w:t>
      </w:r>
      <w:r>
        <w:rPr>
          <w:spacing w:val="3"/>
          <w:sz w:val="12"/>
        </w:rPr>
        <w:t> </w:t>
      </w:r>
      <w:r>
        <w:rPr>
          <w:sz w:val="12"/>
        </w:rPr>
        <w:t>Hòa,</w:t>
      </w:r>
      <w:r>
        <w:rPr>
          <w:spacing w:val="3"/>
          <w:sz w:val="12"/>
        </w:rPr>
        <w:t> </w:t>
      </w:r>
      <w:r>
        <w:rPr>
          <w:sz w:val="12"/>
        </w:rPr>
        <w:t>Tỉnh</w:t>
      </w:r>
      <w:r>
        <w:rPr>
          <w:spacing w:val="-27"/>
          <w:sz w:val="12"/>
        </w:rPr>
        <w:t> </w:t>
      </w:r>
      <w:r>
        <w:rPr>
          <w:w w:val="105"/>
          <w:sz w:val="12"/>
        </w:rPr>
        <w:t>Khánh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Hòa</w:t>
      </w:r>
    </w:p>
    <w:p>
      <w:pPr>
        <w:pStyle w:val="BodyText"/>
        <w:spacing w:line="180" w:lineRule="exact"/>
        <w:ind w:left="3025" w:right="3512"/>
        <w:jc w:val="center"/>
      </w:pPr>
      <w:r>
        <w:rPr>
          <w:w w:val="105"/>
        </w:rPr>
        <w:t>Hồ</w:t>
      </w:r>
      <w:r>
        <w:rPr>
          <w:spacing w:val="-7"/>
          <w:w w:val="105"/>
        </w:rPr>
        <w:t> </w:t>
      </w:r>
      <w:r>
        <w:rPr>
          <w:w w:val="105"/>
        </w:rPr>
        <w:t>Tá</w:t>
      </w:r>
      <w:r>
        <w:rPr>
          <w:spacing w:val="-7"/>
          <w:w w:val="105"/>
        </w:rPr>
        <w:t> </w:t>
      </w:r>
      <w:r>
        <w:rPr>
          <w:w w:val="105"/>
        </w:rPr>
        <w:t>Phương</w:t>
      </w:r>
    </w:p>
    <w:p>
      <w:pPr>
        <w:spacing w:after="0" w:line="180" w:lineRule="exact"/>
        <w:jc w:val="center"/>
        <w:sectPr>
          <w:type w:val="continuous"/>
          <w:pgSz w:w="15840" w:h="12240" w:orient="landscape"/>
          <w:pgMar w:top="1140" w:bottom="280" w:left="900" w:right="2260"/>
          <w:cols w:num="2" w:equalWidth="0">
            <w:col w:w="3746" w:space="1307"/>
            <w:col w:w="7627"/>
          </w:cols>
        </w:sectPr>
      </w:pPr>
    </w:p>
    <w:p>
      <w:pPr>
        <w:spacing w:line="240" w:lineRule="auto" w:before="4"/>
        <w:rPr>
          <w:b/>
          <w:sz w:val="17"/>
        </w:rPr>
      </w:pPr>
    </w:p>
    <w:sectPr>
      <w:pgSz w:w="15840" w:h="12240" w:orient="landscape"/>
      <w:pgMar w:top="1140" w:bottom="280" w:left="90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28"/>
      <w:ind w:left="164"/>
      <w:outlineLvl w:val="1"/>
    </w:pPr>
    <w:rPr>
      <w:rFonts w:ascii="Times New Roman" w:hAnsi="Times New Roman" w:eastAsia="Times New Roman" w:cs="Times New Roman"/>
      <w:i/>
      <w:iCs/>
      <w:sz w:val="19"/>
      <w:szCs w:val="19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2389" w:right="3115"/>
      <w:jc w:val="center"/>
    </w:pPr>
    <w:rPr>
      <w:rFonts w:ascii="Times New Roman" w:hAnsi="Times New Roman" w:eastAsia="Times New Roman" w:cs="Times New Roman"/>
      <w:b/>
      <w:bCs/>
      <w:sz w:val="21"/>
      <w:szCs w:val="21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  <w:ind w:left="307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2021-09-06T14:55:55Z</dcterms:created>
  <dcterms:modified xsi:type="dcterms:W3CDTF">2021-09-06T14:55:55Z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2021-09-06T00:00:00Z</vt:filetime>
  </property>
</Properties>
</file>